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CA" w:rsidRPr="00DE13B8" w:rsidRDefault="005C23CA" w:rsidP="005C23CA">
      <w:pPr>
        <w:jc w:val="center"/>
        <w:rPr>
          <w:rFonts w:ascii="Californian FB" w:hAnsi="Californian FB"/>
          <w:sz w:val="56"/>
          <w:szCs w:val="56"/>
        </w:rPr>
      </w:pPr>
      <w:r>
        <w:rPr>
          <w:rFonts w:ascii="Californian FB" w:hAnsi="Californian FB"/>
          <w:i/>
          <w:sz w:val="56"/>
          <w:szCs w:val="56"/>
        </w:rPr>
        <w:t>The Secret Ingredient &amp; Ants</w:t>
      </w:r>
    </w:p>
    <w:p w:rsidR="005C23CA" w:rsidRDefault="005C23CA" w:rsidP="005C23CA">
      <w:pPr>
        <w:rPr>
          <w:rFonts w:ascii="Californian FB" w:hAnsi="Californian FB"/>
        </w:rPr>
      </w:pPr>
    </w:p>
    <w:p w:rsidR="005C23CA" w:rsidRDefault="005C23CA" w:rsidP="005C23CA">
      <w:pPr>
        <w:rPr>
          <w:rFonts w:ascii="Californian FB" w:hAnsi="Californian FB"/>
        </w:rPr>
      </w:pPr>
      <w:r>
        <w:rPr>
          <w:rFonts w:ascii="Californian FB" w:hAnsi="Californian FB"/>
        </w:rPr>
        <w:t>Answer the following questions on a separate piece of paper.  Make sure each answer will receive a “2”!</w:t>
      </w:r>
    </w:p>
    <w:p w:rsidR="005C23CA" w:rsidRDefault="005C23CA" w:rsidP="005C23CA">
      <w:pPr>
        <w:rPr>
          <w:rFonts w:ascii="Californian FB" w:hAnsi="Californian FB"/>
        </w:rPr>
      </w:pPr>
    </w:p>
    <w:tbl>
      <w:tblPr>
        <w:tblStyle w:val="TableGrid"/>
        <w:tblW w:w="0" w:type="auto"/>
        <w:tblLook w:val="01E0"/>
      </w:tblPr>
      <w:tblGrid>
        <w:gridCol w:w="2988"/>
        <w:gridCol w:w="5868"/>
      </w:tblGrid>
      <w:tr w:rsidR="005C23CA" w:rsidTr="00465EE8">
        <w:tc>
          <w:tcPr>
            <w:tcW w:w="2988" w:type="dxa"/>
          </w:tcPr>
          <w:p w:rsidR="005C23CA" w:rsidRPr="00DE13B8" w:rsidRDefault="005C23CA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Understanding</w:t>
            </w:r>
          </w:p>
        </w:tc>
        <w:tc>
          <w:tcPr>
            <w:tcW w:w="5868" w:type="dxa"/>
          </w:tcPr>
          <w:p w:rsidR="005C23CA" w:rsidRPr="005C23CA" w:rsidRDefault="005C23CA" w:rsidP="005C23CA">
            <w:pPr>
              <w:rPr>
                <w:rFonts w:ascii="Californian FB" w:hAnsi="Californian FB"/>
                <w:i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1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>
              <w:rPr>
                <w:rFonts w:ascii="Californian FB" w:hAnsi="Californian FB"/>
                <w:sz w:val="28"/>
                <w:szCs w:val="28"/>
              </w:rPr>
              <w:t xml:space="preserve">Write a summary of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The Secret Ingredient.</w:t>
            </w:r>
          </w:p>
        </w:tc>
      </w:tr>
      <w:tr w:rsidR="005C23CA" w:rsidTr="00465EE8">
        <w:tc>
          <w:tcPr>
            <w:tcW w:w="2988" w:type="dxa"/>
          </w:tcPr>
          <w:p w:rsidR="005C23CA" w:rsidRPr="00DE13B8" w:rsidRDefault="005C23CA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Analyzing</w:t>
            </w:r>
          </w:p>
        </w:tc>
        <w:tc>
          <w:tcPr>
            <w:tcW w:w="5868" w:type="dxa"/>
          </w:tcPr>
          <w:p w:rsidR="0094009E" w:rsidRDefault="0094009E" w:rsidP="0094009E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2</w:t>
            </w:r>
            <w:r w:rsidR="005C23CA" w:rsidRPr="001C1277">
              <w:rPr>
                <w:rFonts w:ascii="Californian FB" w:hAnsi="Californian FB"/>
                <w:sz w:val="28"/>
                <w:szCs w:val="28"/>
              </w:rPr>
              <w:t xml:space="preserve">. </w:t>
            </w:r>
            <w:r>
              <w:rPr>
                <w:rFonts w:ascii="Californian FB" w:hAnsi="Californian FB"/>
                <w:sz w:val="28"/>
                <w:szCs w:val="28"/>
              </w:rPr>
              <w:t>How did Chef Rudy change from the beginning of the story to the end of the story?  Use specific examples from the story.</w:t>
            </w:r>
          </w:p>
          <w:p w:rsidR="005C23CA" w:rsidRPr="001C1277" w:rsidRDefault="0094009E" w:rsidP="0094009E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3. How are the eating habits of harvester ants different from those of fungus-growing ants?</w:t>
            </w:r>
            <w:r w:rsidR="005C23CA" w:rsidRPr="001C1277">
              <w:rPr>
                <w:rFonts w:ascii="Californian FB" w:hAnsi="Californian FB"/>
                <w:sz w:val="28"/>
                <w:szCs w:val="28"/>
              </w:rPr>
              <w:t xml:space="preserve"> </w:t>
            </w:r>
          </w:p>
        </w:tc>
      </w:tr>
      <w:tr w:rsidR="005C23CA" w:rsidTr="00465EE8">
        <w:tc>
          <w:tcPr>
            <w:tcW w:w="2988" w:type="dxa"/>
          </w:tcPr>
          <w:p w:rsidR="005C23CA" w:rsidRPr="00DE13B8" w:rsidRDefault="005C23CA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Evaluating</w:t>
            </w:r>
          </w:p>
        </w:tc>
        <w:tc>
          <w:tcPr>
            <w:tcW w:w="5868" w:type="dxa"/>
          </w:tcPr>
          <w:p w:rsidR="005C23CA" w:rsidRDefault="005C23CA" w:rsidP="005C23CA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4</w:t>
            </w:r>
            <w:r w:rsidRPr="001C1277">
              <w:rPr>
                <w:rFonts w:ascii="Californian FB" w:hAnsi="Californian FB"/>
                <w:sz w:val="28"/>
                <w:szCs w:val="28"/>
              </w:rPr>
              <w:t xml:space="preserve">. What do you feel </w:t>
            </w:r>
            <w:r>
              <w:rPr>
                <w:rFonts w:ascii="Californian FB" w:hAnsi="Californian FB"/>
                <w:sz w:val="28"/>
                <w:szCs w:val="28"/>
              </w:rPr>
              <w:t xml:space="preserve">the theme of </w:t>
            </w:r>
            <w:r>
              <w:rPr>
                <w:rFonts w:ascii="Californian FB" w:hAnsi="Californian FB"/>
                <w:i/>
                <w:sz w:val="28"/>
                <w:szCs w:val="28"/>
              </w:rPr>
              <w:t>The Secret Ingredient</w:t>
            </w:r>
            <w:r>
              <w:rPr>
                <w:rFonts w:ascii="Californian FB" w:hAnsi="Californian FB"/>
                <w:sz w:val="28"/>
                <w:szCs w:val="28"/>
              </w:rPr>
              <w:t xml:space="preserve"> is and why?</w:t>
            </w:r>
          </w:p>
          <w:p w:rsidR="0094009E" w:rsidRPr="005C23CA" w:rsidRDefault="0094009E" w:rsidP="005C23CA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>5. Why do you think large ant nests have many different chambers instead of one large chamber?</w:t>
            </w:r>
          </w:p>
        </w:tc>
      </w:tr>
      <w:tr w:rsidR="005C23CA" w:rsidTr="00465EE8">
        <w:tc>
          <w:tcPr>
            <w:tcW w:w="2988" w:type="dxa"/>
          </w:tcPr>
          <w:p w:rsidR="005C23CA" w:rsidRPr="00DE13B8" w:rsidRDefault="005C23CA" w:rsidP="00465EE8">
            <w:pPr>
              <w:jc w:val="center"/>
              <w:rPr>
                <w:rFonts w:ascii="Californian FB" w:hAnsi="Californian FB"/>
                <w:sz w:val="40"/>
                <w:szCs w:val="40"/>
              </w:rPr>
            </w:pPr>
            <w:r w:rsidRPr="00DE13B8">
              <w:rPr>
                <w:rFonts w:ascii="Californian FB" w:hAnsi="Californian FB"/>
                <w:sz w:val="40"/>
                <w:szCs w:val="40"/>
              </w:rPr>
              <w:t>Creating</w:t>
            </w:r>
          </w:p>
        </w:tc>
        <w:tc>
          <w:tcPr>
            <w:tcW w:w="5868" w:type="dxa"/>
          </w:tcPr>
          <w:p w:rsidR="005C23CA" w:rsidRPr="00F971E7" w:rsidRDefault="0094009E" w:rsidP="00465EE8">
            <w:pPr>
              <w:rPr>
                <w:rFonts w:ascii="Californian FB" w:hAnsi="Californian FB"/>
                <w:sz w:val="28"/>
                <w:szCs w:val="28"/>
              </w:rPr>
            </w:pPr>
            <w:r>
              <w:rPr>
                <w:rFonts w:ascii="Californian FB" w:hAnsi="Californian FB"/>
                <w:sz w:val="28"/>
                <w:szCs w:val="28"/>
              </w:rPr>
              <w:t xml:space="preserve">6. </w:t>
            </w:r>
            <w:r w:rsidR="00F971E7">
              <w:rPr>
                <w:rFonts w:ascii="Californian FB" w:hAnsi="Californian FB"/>
                <w:sz w:val="28"/>
                <w:szCs w:val="28"/>
              </w:rPr>
              <w:t xml:space="preserve">Can you invent something that Chef Rudy or one of the other characters from </w:t>
            </w:r>
            <w:r w:rsidR="00F971E7">
              <w:rPr>
                <w:rFonts w:ascii="Californian FB" w:hAnsi="Californian FB"/>
                <w:i/>
                <w:sz w:val="28"/>
                <w:szCs w:val="28"/>
              </w:rPr>
              <w:t xml:space="preserve">The Secret Ingredient </w:t>
            </w:r>
            <w:r w:rsidR="00F971E7">
              <w:rPr>
                <w:rFonts w:ascii="Californian FB" w:hAnsi="Californian FB"/>
                <w:sz w:val="28"/>
                <w:szCs w:val="28"/>
              </w:rPr>
              <w:t>would be able to use?</w:t>
            </w:r>
          </w:p>
        </w:tc>
      </w:tr>
    </w:tbl>
    <w:p w:rsidR="005C23CA" w:rsidRDefault="005C23CA" w:rsidP="005C23CA"/>
    <w:p w:rsidR="0054656E" w:rsidRDefault="00F971E7"/>
    <w:sectPr w:rsidR="00546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3CA"/>
    <w:rsid w:val="001F7378"/>
    <w:rsid w:val="00270454"/>
    <w:rsid w:val="005C23CA"/>
    <w:rsid w:val="0094009E"/>
    <w:rsid w:val="00A82288"/>
    <w:rsid w:val="00F9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2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2011-01-19T03:42:00Z</dcterms:created>
  <dcterms:modified xsi:type="dcterms:W3CDTF">2011-01-19T04:05:00Z</dcterms:modified>
</cp:coreProperties>
</file>